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7"/>
        <w:gridCol w:w="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3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99060</wp:posOffset>
                  </wp:positionV>
                  <wp:extent cx="3106420" cy="342900"/>
                  <wp:effectExtent l="0" t="0" r="2540" b="7620"/>
                  <wp:wrapNone/>
                  <wp:docPr id="3" name="Picture 1" descr="https://www.ifrc.org/Global/ifrc.org/Logos/IFRC-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https://www.ifrc.org/Global/ifrc.org/Logos/IFRC-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42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1144270</wp:posOffset>
                  </wp:positionH>
                  <wp:positionV relativeFrom="paragraph">
                    <wp:posOffset>68580</wp:posOffset>
                  </wp:positionV>
                  <wp:extent cx="914400" cy="360045"/>
                  <wp:effectExtent l="0" t="0" r="0" b="5715"/>
                  <wp:wrapNone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6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3" w:hRule="atLeast"/>
        </w:trPr>
        <w:tc>
          <w:tcPr>
            <w:tcW w:w="948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Calibri" w:hAnsi="Calibri" w:cs="Calibri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Calibri" w:hAnsi="Calibri" w:cs="Calibri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Calibri" w:hAnsi="Calibri" w:cs="Calibri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Calibri" w:hAnsi="Calibri" w:cs="Calibri"/>
                <w:b/>
                <w:sz w:val="34"/>
                <w:szCs w:val="24"/>
                <w:u w:val="single"/>
              </w:rPr>
            </w:pPr>
            <w:r>
              <w:rPr>
                <w:rFonts w:hint="eastAsia" w:ascii="Calibri" w:hAnsi="Calibri" w:cs="Calibri"/>
                <w:b/>
                <w:sz w:val="34"/>
                <w:szCs w:val="24"/>
                <w:u w:val="single"/>
              </w:rPr>
              <w:t>Tender Notice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Calibri" w:hAnsi="Calibri" w:cs="Calibri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Calibri" w:hAnsi="Calibri" w:cs="Calibri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Calibri" w:hAnsi="Calibri" w:cs="Calibri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Calibri" w:hAnsi="Calibri" w:cs="Calibri"/>
                <w:sz w:val="22"/>
                <w:szCs w:val="22"/>
              </w:rPr>
            </w:pPr>
            <w:r>
              <w:rPr>
                <w:rFonts w:hint="eastAsia" w:ascii="Calibri" w:hAnsi="Calibri" w:cs="Calibri"/>
                <w:sz w:val="22"/>
                <w:szCs w:val="22"/>
              </w:rPr>
              <w:t xml:space="preserve">Please be informed that German Red Cross (GRC) Bangladesh is planning to </w:t>
            </w:r>
            <w:r>
              <w:rPr>
                <w:rFonts w:hint="default" w:ascii="Calibri" w:hAnsi="Calibri" w:cs="Calibri"/>
                <w:sz w:val="22"/>
                <w:szCs w:val="22"/>
                <w:lang w:val="en-US"/>
              </w:rPr>
              <w:t>procure Solarisation of Production Borehole Construction in the camp 13 and 18 under Ukhiya</w:t>
            </w:r>
            <w:r>
              <w:rPr>
                <w:rFonts w:hint="eastAsia" w:ascii="Calibri" w:hAnsi="Calibri" w:cs="Calibri"/>
                <w:sz w:val="22"/>
                <w:szCs w:val="22"/>
                <w:lang w:val="de-DE"/>
              </w:rPr>
              <w:t xml:space="preserve"> in order to </w:t>
            </w:r>
            <w:r>
              <w:rPr>
                <w:rFonts w:hint="eastAsia" w:ascii="Calibri" w:hAnsi="Calibri" w:cs="Calibri"/>
                <w:sz w:val="22"/>
                <w:szCs w:val="22"/>
              </w:rPr>
              <w:t xml:space="preserve">support </w:t>
            </w:r>
            <w:r>
              <w:rPr>
                <w:rFonts w:hint="eastAsia" w:ascii="Calibri" w:hAnsi="Calibri" w:cs="Calibri"/>
                <w:sz w:val="22"/>
                <w:szCs w:val="22"/>
                <w:lang w:val="de-DE"/>
              </w:rPr>
              <w:t xml:space="preserve">the </w:t>
            </w:r>
            <w:r>
              <w:rPr>
                <w:rFonts w:hint="eastAsia" w:ascii="Calibri" w:hAnsi="Calibri" w:cs="Calibri"/>
                <w:sz w:val="22"/>
                <w:szCs w:val="22"/>
              </w:rPr>
              <w:t>BDRCS Population Movement Operation in Cox’s Bazar.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Calibri" w:hAnsi="Calibri" w:cs="Calibri"/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Calibri" w:hAnsi="Calibri" w:cs="Calibri"/>
                <w:sz w:val="22"/>
                <w:szCs w:val="22"/>
              </w:rPr>
            </w:pPr>
            <w:r>
              <w:rPr>
                <w:rFonts w:hint="eastAsia" w:ascii="Calibri" w:hAnsi="Calibri" w:cs="Calibri"/>
                <w:sz w:val="22"/>
                <w:szCs w:val="22"/>
              </w:rPr>
              <w:t>In this regard, interested vendors are requested to submit their quotation</w:t>
            </w:r>
            <w:r>
              <w:rPr>
                <w:rFonts w:hint="eastAsia" w:ascii="Calibri" w:hAnsi="Calibri" w:cs="Calibri"/>
                <w:sz w:val="22"/>
                <w:szCs w:val="22"/>
                <w:lang w:val="de-DE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according the terms</w:t>
            </w:r>
            <w:r>
              <w:rPr>
                <w:rFonts w:hint="default" w:ascii="Calibri" w:hAnsi="Calibri" w:cs="Calibri"/>
                <w:sz w:val="22"/>
                <w:szCs w:val="22"/>
                <w:lang w:val="de-DE"/>
              </w:rPr>
              <w:t xml:space="preserve"> and conditions in documents to be downloaded from the download section</w:t>
            </w:r>
            <w:r>
              <w:rPr>
                <w:rFonts w:hint="default" w:ascii="Calibri" w:hAnsi="Calibri" w:cs="Calibri"/>
                <w:sz w:val="22"/>
                <w:szCs w:val="22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Calibri" w:hAnsi="Calibri" w:cs="Calibri"/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Calibri" w:hAnsi="Calibri" w:cs="Calibri"/>
                <w:b/>
                <w:sz w:val="22"/>
                <w:szCs w:val="22"/>
                <w:lang w:val="de-DE"/>
              </w:rPr>
            </w:pPr>
            <w:r>
              <w:rPr>
                <w:rFonts w:hint="eastAsia" w:ascii="Calibri" w:hAnsi="Calibri" w:cs="Calibri"/>
                <w:b/>
                <w:sz w:val="22"/>
                <w:szCs w:val="22"/>
              </w:rPr>
              <w:t xml:space="preserve">Name of the project: </w:t>
            </w:r>
            <w:r>
              <w:rPr>
                <w:rFonts w:hint="default" w:ascii="Calibri" w:hAnsi="Calibri"/>
                <w:b/>
                <w:bCs/>
                <w:sz w:val="22"/>
                <w:szCs w:val="22"/>
                <w:lang w:val="en-US"/>
              </w:rPr>
              <w:t>Solarisation of Production Borehole_MoFA</w:t>
            </w:r>
            <w:r>
              <w:rPr>
                <w:rFonts w:hint="eastAsia" w:ascii="Calibri" w:hAnsi="Calibri" w:cs="Calibri"/>
                <w:b/>
                <w:bCs/>
                <w:sz w:val="22"/>
                <w:szCs w:val="22"/>
                <w:lang w:val="de-DE"/>
              </w:rPr>
              <w:t>,</w:t>
            </w:r>
            <w:r>
              <w:rPr>
                <w:rFonts w:hint="eastAsia" w:ascii="Calibri" w:hAnsi="Calibri" w:cs="Calibri"/>
                <w:b/>
                <w:sz w:val="22"/>
                <w:szCs w:val="22"/>
                <w:lang w:val="de-DE"/>
              </w:rPr>
              <w:t xml:space="preserve"> GRC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Calibri" w:hAnsi="Calibri" w:cs="Calibri"/>
                <w:b/>
                <w:sz w:val="22"/>
                <w:szCs w:val="22"/>
                <w:lang w:val="de-DE"/>
              </w:rPr>
            </w:pPr>
            <w:r>
              <w:rPr>
                <w:rFonts w:hint="eastAsia" w:ascii="Calibri" w:hAnsi="Calibri" w:cs="Calibri"/>
                <w:b/>
                <w:sz w:val="22"/>
                <w:szCs w:val="22"/>
                <w:lang w:val="de-DE"/>
              </w:rPr>
              <w:t>Ref.</w:t>
            </w:r>
            <w:r>
              <w:rPr>
                <w:rFonts w:hint="eastAsia" w:ascii="Calibri" w:hAnsi="Calibri" w:cs="Calibri"/>
                <w:b/>
                <w:sz w:val="22"/>
                <w:szCs w:val="22"/>
              </w:rPr>
              <w:t xml:space="preserve">: </w:t>
            </w:r>
            <w:r>
              <w:rPr>
                <w:rFonts w:hint="default" w:ascii="Calibri" w:hAnsi="Calibri" w:cs="Calibri"/>
                <w:b/>
                <w:sz w:val="22"/>
                <w:szCs w:val="22"/>
                <w:lang w:val="de-DE"/>
              </w:rPr>
              <w:t>CXB-20190</w:t>
            </w:r>
            <w:r>
              <w:rPr>
                <w:rFonts w:hint="default" w:ascii="Calibri" w:hAnsi="Calibri" w:cs="Calibri"/>
                <w:b/>
                <w:sz w:val="22"/>
                <w:szCs w:val="22"/>
                <w:lang w:val="en-US"/>
              </w:rPr>
              <w:t>929</w:t>
            </w:r>
            <w:r>
              <w:rPr>
                <w:rFonts w:hint="default" w:ascii="Calibri" w:hAnsi="Calibri" w:cs="Calibri"/>
                <w:b/>
                <w:sz w:val="22"/>
                <w:szCs w:val="22"/>
                <w:lang w:val="de-DE"/>
              </w:rPr>
              <w:t>-01 RFQ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Calibri" w:hAnsi="Calibri" w:cs="Calibri"/>
                <w:b/>
                <w:sz w:val="22"/>
                <w:szCs w:val="22"/>
                <w:lang w:val="de-D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Calibri" w:hAnsi="Calibri" w:cs="Calibri"/>
                <w:b/>
                <w:sz w:val="22"/>
                <w:szCs w:val="22"/>
                <w:lang w:val="de-D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Calibri" w:hAnsi="Calibri" w:cs="Calibri"/>
                <w:b/>
                <w:sz w:val="22"/>
                <w:szCs w:val="22"/>
                <w:u w:val="single"/>
                <w:lang w:val="de-DE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  <w:u w:val="single"/>
                <w:lang w:val="de-DE"/>
              </w:rPr>
              <w:t>Download the following documents from the download section:</w:t>
            </w:r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snapToGrid w:val="0"/>
              <w:spacing w:before="120" w:beforeAutospacing="0" w:after="120" w:afterAutospacing="0" w:line="240" w:lineRule="auto"/>
              <w:ind w:left="658" w:leftChars="214" w:right="0" w:hanging="187" w:hangingChars="85"/>
              <w:jc w:val="left"/>
              <w:rPr>
                <w:rFonts w:hint="default" w:ascii="Calibri" w:hAnsi="Calibri" w:eastAsia="SimSun" w:cs="Calibri"/>
                <w:b w:val="0"/>
                <w:bCs w:val="0"/>
                <w:snapToGrid/>
                <w:sz w:val="22"/>
                <w:szCs w:val="22"/>
                <w:lang w:val="de-DE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napToGrid/>
                <w:sz w:val="22"/>
                <w:szCs w:val="22"/>
                <w:lang w:val="de-DE"/>
              </w:rPr>
              <w:t xml:space="preserve">Request for Quotation (Tender Notice) - </w:t>
            </w:r>
            <w:r>
              <w:rPr>
                <w:rFonts w:hint="default" w:ascii="Calibri" w:hAnsi="Calibri" w:cs="Calibri"/>
                <w:sz w:val="22"/>
                <w:szCs w:val="22"/>
                <w:lang w:val="en-US"/>
              </w:rPr>
              <w:t>Solarisation of Production Borehole</w:t>
            </w:r>
            <w:r>
              <w:rPr>
                <w:rFonts w:hint="default" w:ascii="Calibri" w:hAnsi="Calibri" w:eastAsia="SimSun"/>
                <w:b w:val="0"/>
                <w:bCs w:val="0"/>
                <w:snapToGrid/>
                <w:sz w:val="22"/>
                <w:szCs w:val="22"/>
                <w:lang w:val="en-US"/>
              </w:rPr>
              <w:t xml:space="preserve"> Tender</w:t>
            </w:r>
            <w:r>
              <w:rPr>
                <w:rFonts w:hint="default" w:ascii="Calibri" w:hAnsi="Calibri" w:eastAsia="SimSun" w:cs="Calibri"/>
                <w:b w:val="0"/>
                <w:bCs w:val="0"/>
                <w:snapToGrid/>
                <w:sz w:val="22"/>
                <w:szCs w:val="22"/>
                <w:lang w:val="de-DE"/>
              </w:rPr>
              <w:t>, GRC</w:t>
            </w:r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snapToGrid w:val="0"/>
              <w:spacing w:before="120" w:beforeAutospacing="0" w:after="120" w:afterAutospacing="0" w:line="240" w:lineRule="auto"/>
              <w:ind w:left="658" w:leftChars="214" w:right="0" w:hanging="187" w:hangingChars="85"/>
              <w:jc w:val="left"/>
              <w:rPr>
                <w:rFonts w:hint="default" w:ascii="Calibri" w:hAnsi="Calibri" w:eastAsia="SimSun" w:cs="Calibri"/>
                <w:b w:val="0"/>
                <w:bCs w:val="0"/>
                <w:snapToGrid/>
                <w:sz w:val="22"/>
                <w:szCs w:val="22"/>
                <w:lang w:val="de-DE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napToGrid/>
                <w:sz w:val="22"/>
                <w:szCs w:val="22"/>
                <w:lang w:val="de-DE"/>
              </w:rPr>
              <w:t>Instructions for submission of quote</w:t>
            </w:r>
            <w:bookmarkStart w:id="0" w:name="_GoBack"/>
            <w:bookmarkEnd w:id="0"/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snapToGrid w:val="0"/>
              <w:spacing w:before="120" w:beforeAutospacing="0" w:after="120" w:afterAutospacing="0" w:line="240" w:lineRule="auto"/>
              <w:ind w:left="658" w:leftChars="214" w:right="0" w:hanging="187" w:hangingChars="85"/>
              <w:jc w:val="left"/>
              <w:rPr>
                <w:rFonts w:hint="default" w:ascii="Calibri" w:hAnsi="Calibri" w:eastAsia="SimSun" w:cs="Calibri"/>
                <w:b w:val="0"/>
                <w:bCs w:val="0"/>
                <w:snapToGrid/>
                <w:sz w:val="22"/>
                <w:szCs w:val="22"/>
                <w:lang w:val="de-DE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napToGrid/>
                <w:sz w:val="22"/>
                <w:szCs w:val="22"/>
                <w:lang w:val="de-DE"/>
              </w:rPr>
              <w:t xml:space="preserve">Bill of Quantity </w:t>
            </w:r>
            <w:r>
              <w:rPr>
                <w:rFonts w:hint="default" w:ascii="Calibri" w:hAnsi="Calibri" w:eastAsia="SimSun" w:cs="Calibri"/>
                <w:b w:val="0"/>
                <w:bCs w:val="0"/>
                <w:snapToGrid/>
                <w:sz w:val="22"/>
                <w:szCs w:val="22"/>
                <w:lang w:val="en-US"/>
              </w:rPr>
              <w:t xml:space="preserve">(BoQ) - 02 </w:t>
            </w:r>
            <w:r>
              <w:rPr>
                <w:rFonts w:hint="default" w:ascii="Calibri" w:hAnsi="Calibri" w:cs="Calibri"/>
                <w:sz w:val="22"/>
                <w:szCs w:val="22"/>
                <w:lang w:val="en-US"/>
              </w:rPr>
              <w:t>Solarisation of Production Boreholes</w:t>
            </w:r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snapToGrid w:val="0"/>
              <w:spacing w:before="120" w:beforeAutospacing="0" w:after="120" w:afterAutospacing="0" w:line="240" w:lineRule="auto"/>
              <w:ind w:left="658" w:leftChars="214" w:right="0" w:hanging="187" w:hangingChars="85"/>
              <w:jc w:val="left"/>
              <w:rPr>
                <w:rFonts w:hint="default" w:ascii="Calibri" w:hAnsi="Calibri" w:eastAsia="SimSun" w:cs="Calibri"/>
                <w:b w:val="0"/>
                <w:bCs w:val="0"/>
                <w:snapToGrid/>
                <w:sz w:val="22"/>
                <w:szCs w:val="22"/>
                <w:lang w:val="de-DE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napToGrid/>
                <w:sz w:val="22"/>
                <w:szCs w:val="22"/>
                <w:lang w:val="de-DE"/>
              </w:rPr>
              <w:t xml:space="preserve">Technical Details </w:t>
            </w:r>
            <w:r>
              <w:rPr>
                <w:rFonts w:hint="default" w:ascii="Calibri" w:hAnsi="Calibri" w:eastAsia="SimSun" w:cs="Calibri"/>
                <w:b w:val="0"/>
                <w:bCs w:val="0"/>
                <w:snapToGrid/>
                <w:sz w:val="22"/>
                <w:szCs w:val="22"/>
                <w:lang w:val="en-US"/>
              </w:rPr>
              <w:t xml:space="preserve">and Design for </w:t>
            </w:r>
            <w:r>
              <w:rPr>
                <w:rFonts w:hint="default" w:ascii="Calibri" w:hAnsi="Calibri" w:cs="Calibri"/>
                <w:sz w:val="22"/>
                <w:szCs w:val="22"/>
                <w:lang w:val="en-US"/>
              </w:rPr>
              <w:t>Solarisation of Production Boreholes</w:t>
            </w:r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snapToGrid w:val="0"/>
              <w:spacing w:before="120" w:beforeAutospacing="0" w:after="120" w:afterAutospacing="0" w:line="240" w:lineRule="auto"/>
              <w:ind w:left="658" w:leftChars="214" w:right="0" w:hanging="187" w:hangingChars="85"/>
              <w:jc w:val="left"/>
              <w:rPr>
                <w:rFonts w:hint="default" w:ascii="Calibri" w:hAnsi="Calibri" w:eastAsia="SimSun" w:cs="Calibri"/>
                <w:b w:val="0"/>
                <w:bCs w:val="0"/>
                <w:snapToGrid/>
                <w:sz w:val="22"/>
                <w:szCs w:val="22"/>
                <w:lang w:val="de-DE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napToGrid/>
                <w:sz w:val="22"/>
                <w:szCs w:val="22"/>
                <w:lang w:val="de-DE"/>
              </w:rPr>
              <w:t>Certification Declaration of Conformity</w:t>
            </w:r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snapToGrid w:val="0"/>
              <w:spacing w:before="120" w:beforeAutospacing="0" w:after="120" w:afterAutospacing="0" w:line="240" w:lineRule="auto"/>
              <w:ind w:left="658" w:leftChars="214" w:right="0" w:hanging="187" w:hangingChars="85"/>
              <w:jc w:val="left"/>
              <w:rPr>
                <w:rFonts w:hint="default" w:ascii="Calibri" w:hAnsi="Calibri" w:eastAsia="SimSun" w:cs="Calibri"/>
                <w:b w:val="0"/>
                <w:bCs w:val="0"/>
                <w:snapToGrid/>
                <w:sz w:val="22"/>
                <w:szCs w:val="22"/>
                <w:lang w:val="de-DE"/>
              </w:rPr>
            </w:pPr>
            <w:r>
              <w:rPr>
                <w:rFonts w:hint="default" w:ascii="Calibri" w:hAnsi="Calibri" w:eastAsia="SimSun"/>
                <w:b w:val="0"/>
                <w:bCs w:val="0"/>
                <w:snapToGrid/>
                <w:sz w:val="22"/>
                <w:szCs w:val="22"/>
                <w:lang w:val="de-DE"/>
              </w:rPr>
              <w:t>IFRC General Terms and Conditions</w:t>
            </w:r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snapToGrid w:val="0"/>
              <w:spacing w:before="120" w:beforeAutospacing="0" w:after="120" w:afterAutospacing="0" w:line="240" w:lineRule="auto"/>
              <w:ind w:left="658" w:leftChars="214" w:right="0" w:hanging="187" w:hangingChars="85"/>
              <w:jc w:val="left"/>
              <w:rPr>
                <w:rFonts w:hint="default" w:ascii="Calibri" w:hAnsi="Calibri" w:eastAsia="SimSun" w:cs="Calibri"/>
                <w:b w:val="0"/>
                <w:bCs w:val="0"/>
                <w:snapToGrid/>
                <w:sz w:val="22"/>
                <w:szCs w:val="22"/>
                <w:lang w:val="de-DE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napToGrid/>
                <w:sz w:val="22"/>
                <w:szCs w:val="22"/>
                <w:lang w:val="en-US"/>
              </w:rPr>
              <w:t>Sample of Work Order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Calibri" w:hAnsi="Calibri" w:cs="Calibri"/>
                <w:b/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i/>
                <w:iCs/>
                <w:color w:val="0000FF"/>
                <w:sz w:val="22"/>
                <w:szCs w:val="22"/>
                <w:lang w:val="en-US"/>
              </w:rPr>
              <w:t>Note: Please read carefully all provided documents from download section and acknowledge with your signature</w:t>
            </w:r>
            <w:r>
              <w:rPr>
                <w:rFonts w:hint="default" w:ascii="Calibri" w:hAnsi="Calibri" w:cs="Calibri"/>
                <w:b/>
                <w:i/>
                <w:iCs/>
                <w:sz w:val="22"/>
                <w:szCs w:val="22"/>
                <w:lang w:val="en-US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48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240" w:lineRule="auto"/>
              <w:ind w:left="0" w:right="0"/>
              <w:rPr>
                <w:rFonts w:hint="eastAsia" w:ascii="Calibri" w:hAnsi="Calibri" w:cs="Calibri"/>
                <w:b/>
                <w:sz w:val="22"/>
                <w:szCs w:val="22"/>
              </w:rPr>
            </w:pPr>
          </w:p>
        </w:tc>
      </w:tr>
    </w:tbl>
    <w:p>
      <w:pPr>
        <w:rPr>
          <w:rFonts w:ascii="Calibri" w:hAnsi="Calibri" w:cs="Calibri"/>
          <w:sz w:val="24"/>
          <w:szCs w:val="24"/>
        </w:rPr>
      </w:pPr>
    </w:p>
    <w:sectPr>
      <w:footerReference r:id="rId3" w:type="default"/>
      <w:pgSz w:w="12240" w:h="15840"/>
      <w:pgMar w:top="1440" w:right="1440" w:bottom="1134" w:left="1440" w:header="720" w:footer="720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9240"/>
        <w:tab w:val="clear" w:pos="8306"/>
      </w:tabs>
    </w:pPr>
    <w:r>
      <w:rPr>
        <w:color w:val="auto"/>
        <w:sz w:val="15"/>
        <w:szCs w:val="15"/>
      </w:rPr>
      <w:fldChar w:fldCharType="begin"/>
    </w:r>
    <w:r>
      <w:rPr>
        <w:color w:val="auto"/>
        <w:sz w:val="15"/>
        <w:szCs w:val="15"/>
      </w:rPr>
      <w:instrText xml:space="preserve"> DOCVARIABLE \* MERGEFORMAT </w:instrText>
    </w:r>
    <w:r>
      <w:rPr>
        <w:color w:val="auto"/>
        <w:sz w:val="15"/>
        <w:szCs w:val="15"/>
      </w:rPr>
      <w:fldChar w:fldCharType="separate"/>
    </w:r>
    <w:r>
      <w:rPr>
        <w:color w:val="auto"/>
        <w:sz w:val="15"/>
        <w:szCs w:val="15"/>
      </w:rPr>
      <w:fldChar w:fldCharType="end"/>
    </w:r>
    <w:r>
      <w:rPr>
        <w:color w:val="auto"/>
        <w:sz w:val="15"/>
        <w:szCs w:val="15"/>
      </w:rPr>
      <w:fldChar w:fldCharType="begin"/>
    </w:r>
    <w:r>
      <w:rPr>
        <w:color w:val="auto"/>
        <w:sz w:val="15"/>
        <w:szCs w:val="15"/>
      </w:rPr>
      <w:instrText xml:space="preserve"> FILENAME \* MERGEFORMAT </w:instrText>
    </w:r>
    <w:r>
      <w:rPr>
        <w:color w:val="auto"/>
        <w:sz w:val="15"/>
        <w:szCs w:val="15"/>
      </w:rPr>
      <w:fldChar w:fldCharType="separate"/>
    </w:r>
    <w:r>
      <w:rPr>
        <w:color w:val="auto"/>
        <w:sz w:val="15"/>
        <w:szCs w:val="15"/>
      </w:rPr>
      <w:t>CXB-20190</w:t>
    </w:r>
    <w:r>
      <w:rPr>
        <w:rFonts w:hint="default"/>
        <w:color w:val="auto"/>
        <w:sz w:val="15"/>
        <w:szCs w:val="15"/>
        <w:lang w:val="en-US"/>
      </w:rPr>
      <w:t>929</w:t>
    </w:r>
    <w:r>
      <w:rPr>
        <w:color w:val="auto"/>
        <w:sz w:val="15"/>
        <w:szCs w:val="15"/>
      </w:rPr>
      <w:t xml:space="preserve">-01 RFQ - </w:t>
    </w:r>
    <w:r>
      <w:rPr>
        <w:rFonts w:hint="default" w:ascii="Calibri" w:hAnsi="Calibri" w:eastAsia="SimSun"/>
        <w:b w:val="0"/>
        <w:bCs w:val="0"/>
        <w:snapToGrid/>
        <w:sz w:val="15"/>
        <w:szCs w:val="15"/>
        <w:lang w:val="en-US"/>
      </w:rPr>
      <w:t>PRODUCTION BOREHOLE</w:t>
    </w:r>
    <w:r>
      <w:rPr>
        <w:color w:val="auto"/>
        <w:sz w:val="15"/>
        <w:szCs w:val="15"/>
      </w:rPr>
      <w:t xml:space="preserve"> Tender Notice</w:t>
    </w:r>
    <w:r>
      <w:rPr>
        <w:color w:val="auto"/>
        <w:sz w:val="15"/>
        <w:szCs w:val="15"/>
      </w:rPr>
      <w:fldChar w:fldCharType="end"/>
    </w:r>
    <w:r>
      <w:rPr>
        <w:color w:val="auto"/>
        <w:sz w:val="16"/>
        <w:szCs w:val="16"/>
        <w:lang w:val="de-DE"/>
      </w:rPr>
      <w:tab/>
    </w:r>
    <w:r>
      <w:rPr>
        <w:color w:val="auto"/>
        <w:sz w:val="16"/>
        <w:szCs w:val="16"/>
        <w:lang w:val="de-DE"/>
      </w:rPr>
      <w:tab/>
    </w:r>
    <w:r>
      <w:rPr>
        <w:color w:val="auto"/>
        <w:sz w:val="16"/>
        <w:szCs w:val="16"/>
        <w:lang w:val="de-DE"/>
      </w:rPr>
      <w:t>Ref.: CXB-190</w:t>
    </w:r>
    <w:r>
      <w:rPr>
        <w:rFonts w:hint="default"/>
        <w:color w:val="auto"/>
        <w:sz w:val="16"/>
        <w:szCs w:val="16"/>
        <w:lang w:val="en-US"/>
      </w:rPr>
      <w:t>925</w:t>
    </w:r>
    <w:r>
      <w:rPr>
        <w:color w:val="auto"/>
        <w:sz w:val="16"/>
        <w:szCs w:val="16"/>
        <w:lang w:val="de-DE"/>
      </w:rPr>
      <w:t>-0</w:t>
    </w:r>
    <w:r>
      <w:rPr>
        <w:rFonts w:hint="default"/>
        <w:color w:val="auto"/>
        <w:sz w:val="16"/>
        <w:szCs w:val="16"/>
        <w:lang w:val="en-US"/>
      </w:rPr>
      <w:t>2</w:t>
    </w:r>
    <w:r>
      <w:rPr>
        <w:color w:val="auto"/>
        <w:sz w:val="16"/>
        <w:szCs w:val="16"/>
        <w:lang w:val="de-DE"/>
      </w:rPr>
      <w:t xml:space="preserve"> REQ</w: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fldChar w:fldCharType="begin"/>
                          </w:r>
                          <w:r>
                            <w:rPr>
                              <w:lang w:val="de-DE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de-DE"/>
                            </w:rPr>
                            <w:fldChar w:fldCharType="separate"/>
                          </w:r>
                          <w:r>
                            <w:rPr>
                              <w:lang w:val="de-DE"/>
                            </w:rPr>
                            <w:t>1</w:t>
                          </w:r>
                          <w:r>
                            <w:rPr>
                              <w:lang w:val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SVju0AAAAAUBAAAPAAAAAAAAAAEAIAAAACIAAABkcnMvZG93bnJldi54&#10;bWxQSwECFAAUAAAACACHTuJA2hmdFQICAAASBAAADgAAAAAAAAABACAAAAAfAQAAZHJzL2Uyb0Rv&#10;Yy54bWxQSwUGAAAAAAYABgBZAQAAk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fldChar w:fldCharType="begin"/>
                    </w:r>
                    <w:r>
                      <w:rPr>
                        <w:lang w:val="de-DE"/>
                      </w:rPr>
                      <w:instrText xml:space="preserve"> PAGE  \* MERGEFORMAT </w:instrText>
                    </w:r>
                    <w:r>
                      <w:rPr>
                        <w:lang w:val="de-DE"/>
                      </w:rPr>
                      <w:fldChar w:fldCharType="separate"/>
                    </w:r>
                    <w:r>
                      <w:rPr>
                        <w:lang w:val="de-DE"/>
                      </w:rPr>
                      <w:t>1</w:t>
                    </w:r>
                    <w:r>
                      <w:rPr>
                        <w:lang w:val="de-D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2308D"/>
    <w:multiLevelType w:val="singleLevel"/>
    <w:tmpl w:val="29E2308D"/>
    <w:lvl w:ilvl="0" w:tentative="0">
      <w:start w:val="1"/>
      <w:numFmt w:val="bullet"/>
      <w:lvlText w:val=""/>
      <w:lvlJc w:val="left"/>
      <w:pPr>
        <w:tabs>
          <w:tab w:val="left" w:pos="420"/>
        </w:tabs>
        <w:ind w:left="420" w:hanging="420"/>
      </w:pPr>
      <w:rPr>
        <w:rFonts w:hint="default"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characterSpacingControl w:val="doNotCompress"/>
  <w:compat>
    <w:doNotExpandShiftReturn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9D"/>
    <w:rsid w:val="0006320C"/>
    <w:rsid w:val="0007140F"/>
    <w:rsid w:val="000D359D"/>
    <w:rsid w:val="000E1607"/>
    <w:rsid w:val="00106388"/>
    <w:rsid w:val="001F797B"/>
    <w:rsid w:val="00224862"/>
    <w:rsid w:val="002A144A"/>
    <w:rsid w:val="002B2920"/>
    <w:rsid w:val="004067A0"/>
    <w:rsid w:val="00407184"/>
    <w:rsid w:val="00456135"/>
    <w:rsid w:val="00485399"/>
    <w:rsid w:val="00516779"/>
    <w:rsid w:val="00674DC7"/>
    <w:rsid w:val="00685405"/>
    <w:rsid w:val="006D4374"/>
    <w:rsid w:val="006E6CAE"/>
    <w:rsid w:val="00724517"/>
    <w:rsid w:val="00737D5E"/>
    <w:rsid w:val="0074726B"/>
    <w:rsid w:val="007715F4"/>
    <w:rsid w:val="007A619D"/>
    <w:rsid w:val="008153DF"/>
    <w:rsid w:val="00844E23"/>
    <w:rsid w:val="009D3C12"/>
    <w:rsid w:val="00A0346C"/>
    <w:rsid w:val="00B0461F"/>
    <w:rsid w:val="00B1706A"/>
    <w:rsid w:val="00BC2173"/>
    <w:rsid w:val="00BC332C"/>
    <w:rsid w:val="00BE3577"/>
    <w:rsid w:val="00DC4845"/>
    <w:rsid w:val="00DE6C61"/>
    <w:rsid w:val="00E51D5D"/>
    <w:rsid w:val="00F723E6"/>
    <w:rsid w:val="00FC444A"/>
    <w:rsid w:val="02151F16"/>
    <w:rsid w:val="0726779C"/>
    <w:rsid w:val="07A04384"/>
    <w:rsid w:val="07F52E5A"/>
    <w:rsid w:val="0A490E51"/>
    <w:rsid w:val="0AF42228"/>
    <w:rsid w:val="0FAA2B96"/>
    <w:rsid w:val="11DD2D31"/>
    <w:rsid w:val="124B28A6"/>
    <w:rsid w:val="133D73F9"/>
    <w:rsid w:val="1B5C7FBB"/>
    <w:rsid w:val="22052AD6"/>
    <w:rsid w:val="26176563"/>
    <w:rsid w:val="27CB7984"/>
    <w:rsid w:val="28506663"/>
    <w:rsid w:val="2F8952E4"/>
    <w:rsid w:val="31691942"/>
    <w:rsid w:val="329C6BEF"/>
    <w:rsid w:val="32ED5589"/>
    <w:rsid w:val="34AF7880"/>
    <w:rsid w:val="39E81466"/>
    <w:rsid w:val="3C1D75AC"/>
    <w:rsid w:val="3C97440F"/>
    <w:rsid w:val="3CFC296F"/>
    <w:rsid w:val="41D5478C"/>
    <w:rsid w:val="44E26C99"/>
    <w:rsid w:val="4A6B5674"/>
    <w:rsid w:val="53E779DA"/>
    <w:rsid w:val="555C6BD0"/>
    <w:rsid w:val="5B3126DF"/>
    <w:rsid w:val="6890427C"/>
    <w:rsid w:val="69EB3EA1"/>
    <w:rsid w:val="727F4F2A"/>
    <w:rsid w:val="76757569"/>
    <w:rsid w:val="76DC6B5B"/>
    <w:rsid w:val="79FE31BA"/>
    <w:rsid w:val="7E0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alibri" w:hAnsi="Calibri" w:cs="Times New Roman"/>
      <w:sz w:val="22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NULL" TargetMode="External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2540</Characters>
  <Lines>19</Lines>
  <Paragraphs>5</Paragraphs>
  <TotalTime>40</TotalTime>
  <ScaleCrop>false</ScaleCrop>
  <LinksUpToDate>false</LinksUpToDate>
  <CharactersWithSpaces>2980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2018-12-31T10:12:00Z</dcterms:created>
  <dc:creator>Dell</dc:creator>
  <cp:lastModifiedBy>Mofidul HOQUE</cp:lastModifiedBy>
  <cp:lastPrinted>2019-09-29T08:01:22Z</cp:lastPrinted>
  <dcterms:modified xsi:type="dcterms:W3CDTF">2019-09-29T08:48:02Z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